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D0" w:rsidRPr="00801BB7" w:rsidRDefault="005004D0" w:rsidP="005004D0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01BB7">
        <w:rPr>
          <w:rFonts w:ascii="Times New Roman" w:hAnsi="Times New Roman" w:cs="Times New Roman"/>
          <w:sz w:val="24"/>
          <w:szCs w:val="24"/>
        </w:rPr>
        <w:t>Утверждено</w:t>
      </w:r>
    </w:p>
    <w:p w:rsidR="005004D0" w:rsidRPr="00801BB7" w:rsidRDefault="005004D0" w:rsidP="005004D0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kk-KZ"/>
        </w:rPr>
      </w:pPr>
      <w:r w:rsidRPr="00801BB7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5004D0" w:rsidRPr="00801BB7" w:rsidRDefault="005004D0" w:rsidP="005004D0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01BB7">
        <w:rPr>
          <w:rFonts w:ascii="Times New Roman" w:hAnsi="Times New Roman"/>
          <w:sz w:val="24"/>
          <w:szCs w:val="24"/>
        </w:rPr>
        <w:t xml:space="preserve"> факультета философии и политологии</w:t>
      </w:r>
    </w:p>
    <w:p w:rsidR="005004D0" w:rsidRPr="00801BB7" w:rsidRDefault="005004D0" w:rsidP="005004D0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01BB7">
        <w:rPr>
          <w:rFonts w:ascii="Times New Roman" w:hAnsi="Times New Roman"/>
          <w:sz w:val="24"/>
          <w:szCs w:val="24"/>
        </w:rPr>
        <w:t>Протокол №</w:t>
      </w:r>
      <w:r w:rsidRPr="00801BB7">
        <w:rPr>
          <w:rFonts w:ascii="Times New Roman" w:hAnsi="Times New Roman"/>
          <w:sz w:val="24"/>
          <w:szCs w:val="24"/>
          <w:lang w:val="kk-KZ"/>
        </w:rPr>
        <w:t>___</w:t>
      </w:r>
      <w:r w:rsidRPr="00801BB7">
        <w:rPr>
          <w:rFonts w:ascii="Times New Roman" w:hAnsi="Times New Roman"/>
          <w:sz w:val="24"/>
          <w:szCs w:val="24"/>
        </w:rPr>
        <w:t>от « ____»_______ 20</w:t>
      </w:r>
      <w:r w:rsidRPr="00801BB7">
        <w:rPr>
          <w:rFonts w:ascii="Times New Roman" w:hAnsi="Times New Roman"/>
          <w:sz w:val="24"/>
          <w:szCs w:val="24"/>
          <w:lang w:val="kk-KZ"/>
        </w:rPr>
        <w:t>1</w:t>
      </w:r>
      <w:r w:rsidR="003C181E">
        <w:rPr>
          <w:rFonts w:ascii="Times New Roman" w:hAnsi="Times New Roman"/>
          <w:sz w:val="24"/>
          <w:szCs w:val="24"/>
          <w:lang w:val="kk-KZ"/>
        </w:rPr>
        <w:t>8</w:t>
      </w:r>
      <w:r w:rsidRPr="00801BB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1BB7">
        <w:rPr>
          <w:rFonts w:ascii="Times New Roman" w:hAnsi="Times New Roman"/>
          <w:sz w:val="24"/>
          <w:szCs w:val="24"/>
        </w:rPr>
        <w:t>г.</w:t>
      </w:r>
    </w:p>
    <w:p w:rsidR="005004D0" w:rsidRPr="00801BB7" w:rsidRDefault="005004D0" w:rsidP="005004D0">
      <w:pPr>
        <w:spacing w:line="240" w:lineRule="auto"/>
        <w:ind w:left="4962"/>
        <w:rPr>
          <w:rFonts w:ascii="Times New Roman" w:hAnsi="Times New Roman"/>
          <w:sz w:val="24"/>
          <w:szCs w:val="24"/>
        </w:rPr>
      </w:pPr>
      <w:r w:rsidRPr="00813746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Pr="00801BB7">
        <w:rPr>
          <w:rFonts w:ascii="Times New Roman" w:hAnsi="Times New Roman"/>
          <w:sz w:val="24"/>
          <w:szCs w:val="24"/>
        </w:rPr>
        <w:t>_____________________</w:t>
      </w:r>
      <w:proofErr w:type="spellStart"/>
      <w:r w:rsidRPr="00801BB7">
        <w:rPr>
          <w:rFonts w:ascii="Times New Roman" w:hAnsi="Times New Roman"/>
          <w:sz w:val="24"/>
          <w:szCs w:val="24"/>
        </w:rPr>
        <w:t>А.Р.Масалимова</w:t>
      </w:r>
      <w:proofErr w:type="spellEnd"/>
    </w:p>
    <w:p w:rsidR="005004D0" w:rsidRPr="00E628A2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628A2">
        <w:rPr>
          <w:rFonts w:ascii="Times New Roman" w:hAnsi="Times New Roman"/>
          <w:sz w:val="24"/>
          <w:szCs w:val="24"/>
        </w:rPr>
        <w:t xml:space="preserve">Экзаменационные вопросы по дисциплине </w:t>
      </w:r>
    </w:p>
    <w:p w:rsidR="005004D0" w:rsidRPr="00E628A2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8A2">
        <w:rPr>
          <w:rFonts w:ascii="Times New Roman" w:hAnsi="Times New Roman"/>
          <w:b/>
          <w:sz w:val="24"/>
          <w:szCs w:val="24"/>
        </w:rPr>
        <w:t>«</w:t>
      </w:r>
      <w:r w:rsidR="001F772E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Гуманистические подходы в практической психологии</w:t>
      </w:r>
      <w:bookmarkStart w:id="0" w:name="_GoBack"/>
      <w:bookmarkEnd w:id="0"/>
      <w:r w:rsidRPr="00E628A2">
        <w:rPr>
          <w:rFonts w:ascii="Times New Roman" w:hAnsi="Times New Roman"/>
          <w:b/>
          <w:sz w:val="24"/>
          <w:szCs w:val="24"/>
        </w:rPr>
        <w:t>»</w:t>
      </w:r>
      <w:r w:rsidRPr="00E628A2">
        <w:rPr>
          <w:rFonts w:ascii="Times New Roman" w:hAnsi="Times New Roman"/>
          <w:sz w:val="24"/>
          <w:szCs w:val="24"/>
        </w:rPr>
        <w:t xml:space="preserve"> </w:t>
      </w:r>
    </w:p>
    <w:p w:rsidR="005004D0" w:rsidRPr="00DF7ED2" w:rsidRDefault="005004D0" w:rsidP="0050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8A2">
        <w:rPr>
          <w:rFonts w:ascii="Times New Roman" w:hAnsi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E628A2">
        <w:rPr>
          <w:rFonts w:ascii="Times New Roman" w:hAnsi="Times New Roman"/>
          <w:sz w:val="24"/>
          <w:szCs w:val="24"/>
        </w:rPr>
        <w:t xml:space="preserve"> </w:t>
      </w:r>
      <w:r w:rsidRPr="000D5929">
        <w:rPr>
          <w:rFonts w:ascii="Times New Roman" w:hAnsi="Times New Roman"/>
          <w:sz w:val="24"/>
          <w:szCs w:val="24"/>
        </w:rPr>
        <w:t>«</w:t>
      </w:r>
      <w:r w:rsidR="003C181E" w:rsidRPr="003C181E">
        <w:rPr>
          <w:rFonts w:ascii="Times New Roman" w:eastAsia="Times New Roman" w:hAnsi="Times New Roman"/>
          <w:color w:val="222222"/>
          <w:sz w:val="24"/>
          <w:szCs w:val="24"/>
        </w:rPr>
        <w:t>5М012300 – Социальная педагогика и самопознание</w:t>
      </w:r>
      <w:r w:rsidRPr="00DF7ED2">
        <w:rPr>
          <w:rFonts w:ascii="Times New Roman" w:hAnsi="Times New Roman"/>
          <w:b/>
          <w:sz w:val="24"/>
          <w:szCs w:val="24"/>
        </w:rPr>
        <w:t>»</w:t>
      </w:r>
    </w:p>
    <w:p w:rsidR="005004D0" w:rsidRDefault="003C181E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04D0">
        <w:rPr>
          <w:rFonts w:ascii="Times New Roman" w:hAnsi="Times New Roman"/>
          <w:sz w:val="24"/>
          <w:szCs w:val="24"/>
        </w:rPr>
        <w:t xml:space="preserve"> </w:t>
      </w:r>
      <w:r w:rsidR="005004D0" w:rsidRPr="007767FD">
        <w:rPr>
          <w:rFonts w:ascii="Times New Roman" w:hAnsi="Times New Roman"/>
          <w:sz w:val="24"/>
          <w:szCs w:val="24"/>
        </w:rPr>
        <w:t xml:space="preserve"> курс (</w:t>
      </w:r>
      <w:r>
        <w:rPr>
          <w:rFonts w:ascii="Times New Roman" w:hAnsi="Times New Roman"/>
          <w:sz w:val="24"/>
          <w:szCs w:val="24"/>
        </w:rPr>
        <w:t>3</w:t>
      </w:r>
      <w:r w:rsidR="005004D0">
        <w:rPr>
          <w:rFonts w:ascii="Times New Roman" w:hAnsi="Times New Roman"/>
          <w:sz w:val="24"/>
          <w:szCs w:val="24"/>
        </w:rPr>
        <w:t xml:space="preserve"> </w:t>
      </w:r>
      <w:r w:rsidR="005004D0" w:rsidRPr="007767FD">
        <w:rPr>
          <w:rFonts w:ascii="Times New Roman" w:hAnsi="Times New Roman"/>
          <w:sz w:val="24"/>
          <w:szCs w:val="24"/>
        </w:rPr>
        <w:t xml:space="preserve">кредита) </w:t>
      </w:r>
      <w:proofErr w:type="gramStart"/>
      <w:r w:rsidR="005004D0">
        <w:rPr>
          <w:rFonts w:ascii="Times New Roman" w:hAnsi="Times New Roman"/>
          <w:sz w:val="24"/>
          <w:szCs w:val="24"/>
        </w:rPr>
        <w:t>р</w:t>
      </w:r>
      <w:proofErr w:type="gramEnd"/>
      <w:r w:rsidR="005004D0" w:rsidRPr="007767FD">
        <w:rPr>
          <w:rFonts w:ascii="Times New Roman" w:hAnsi="Times New Roman"/>
          <w:sz w:val="24"/>
          <w:szCs w:val="24"/>
        </w:rPr>
        <w:t>/о</w:t>
      </w:r>
    </w:p>
    <w:p w:rsidR="005004D0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5004D0" w:rsidRPr="004B35A2" w:rsidRDefault="005004D0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Охарактеризуйте </w:t>
            </w:r>
            <w:r w:rsidR="003C181E">
              <w:rPr>
                <w:rFonts w:ascii="Times New Roman" w:hAnsi="Times New Roman"/>
                <w:sz w:val="28"/>
                <w:szCs w:val="28"/>
                <w:lang w:val="kk-KZ"/>
              </w:rPr>
              <w:t>сущность и принципы гуманистической психологии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5004D0" w:rsidRPr="003C181E" w:rsidRDefault="003C181E" w:rsidP="009B6CB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181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Опишите структуру сознания (подсознание, сознание, </w:t>
            </w:r>
            <w:proofErr w:type="spellStart"/>
            <w:r w:rsidRPr="003C181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сверхсознание</w:t>
            </w:r>
            <w:proofErr w:type="spellEnd"/>
            <w:r w:rsidRPr="003C181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).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5004D0" w:rsidRPr="004B35A2" w:rsidRDefault="003C181E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Обоснуйте необходимость очищения сознания, и опишите способы очищения сознания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5004D0" w:rsidRPr="004B35A2" w:rsidRDefault="003C181E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Дайте психологическое обоснование структурных компонентов урока </w:t>
            </w:r>
            <w:r w:rsidR="009B6CB3">
              <w:rPr>
                <w:rFonts w:ascii="Times New Roman" w:hAnsi="Times New Roman"/>
                <w:sz w:val="28"/>
                <w:szCs w:val="28"/>
              </w:rPr>
              <w:t>самопознания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5004D0" w:rsidRPr="004B35A2" w:rsidRDefault="003C181E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Раскройте сущность идей </w:t>
            </w:r>
            <w:proofErr w:type="spellStart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>А.Маслоу</w:t>
            </w:r>
            <w:proofErr w:type="spellEnd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 трансцендентности</w:t>
            </w:r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 </w:t>
            </w:r>
            <w:proofErr w:type="spellStart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>самоактуализации</w:t>
            </w:r>
            <w:proofErr w:type="spellEnd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метопотребностях</w:t>
            </w:r>
            <w:proofErr w:type="spellEnd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метапатологиях</w:t>
            </w:r>
            <w:proofErr w:type="spellEnd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5004D0" w:rsidRPr="004B35A2" w:rsidRDefault="003C181E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Опишите и</w:t>
            </w:r>
            <w:r w:rsidRPr="003C181E">
              <w:rPr>
                <w:rFonts w:ascii="Times New Roman" w:hAnsi="Times New Roman"/>
                <w:sz w:val="28"/>
                <w:szCs w:val="28"/>
                <w:lang w:val="kk-KZ"/>
              </w:rPr>
              <w:t>ерархическ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ую</w:t>
            </w:r>
            <w:r w:rsidRPr="003C18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структур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3C18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личности.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rPr>
          <w:trHeight w:val="491"/>
        </w:trPr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5004D0" w:rsidRPr="004B35A2" w:rsidRDefault="003C181E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181E">
              <w:rPr>
                <w:rFonts w:ascii="Times New Roman" w:hAnsi="Times New Roman"/>
                <w:bCs/>
                <w:sz w:val="28"/>
                <w:szCs w:val="28"/>
              </w:rPr>
              <w:t>Раскр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ойте</w:t>
            </w:r>
            <w:r w:rsidRPr="003C181E">
              <w:rPr>
                <w:rFonts w:ascii="Times New Roman" w:hAnsi="Times New Roman"/>
                <w:bCs/>
                <w:sz w:val="28"/>
                <w:szCs w:val="28"/>
              </w:rPr>
              <w:t xml:space="preserve"> связь уровней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иерархической структуры личности</w:t>
            </w:r>
            <w:r w:rsidRPr="003C181E">
              <w:rPr>
                <w:rFonts w:ascii="Times New Roman" w:hAnsi="Times New Roman"/>
                <w:bCs/>
                <w:sz w:val="28"/>
                <w:szCs w:val="28"/>
              </w:rPr>
              <w:t>, роль уровней в жизни человека.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5004D0" w:rsidRPr="004B35A2" w:rsidRDefault="003C181E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Раскройте п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>рирод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 xml:space="preserve"> ума, разума и эмоций. </w:t>
            </w:r>
            <w:r>
              <w:rPr>
                <w:rFonts w:ascii="Times New Roman" w:hAnsi="Times New Roman"/>
                <w:sz w:val="28"/>
                <w:szCs w:val="28"/>
              </w:rPr>
              <w:t>Приведите п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>ример с каретой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>ример с озером.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5004D0" w:rsidRPr="003C181E" w:rsidRDefault="003C181E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Раскройте психологические особенности э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>ффективност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 xml:space="preserve"> передачи информации слушателям.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5004D0" w:rsidRPr="004B35A2" w:rsidRDefault="003C181E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Раскройте в</w:t>
            </w:r>
            <w:r w:rsidRPr="003C181E">
              <w:rPr>
                <w:rFonts w:ascii="Times New Roman" w:hAnsi="Times New Roman"/>
                <w:sz w:val="28"/>
                <w:szCs w:val="28"/>
                <w:lang w:val="kk-KZ"/>
              </w:rPr>
              <w:t>ажность развития способности к размышлению и различению для достижения покоя ума.</w:t>
            </w:r>
            <w:r w:rsidR="005004D0" w:rsidRPr="004B35A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5004D0" w:rsidRPr="004B35A2" w:rsidRDefault="0089740B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Дайте психологическое обоснование позитивному настрою и обоснуйте важность его использования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5004D0" w:rsidRPr="004B35A2" w:rsidRDefault="0089740B" w:rsidP="0089740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40B">
              <w:rPr>
                <w:rFonts w:ascii="Times New Roman" w:hAnsi="Times New Roman"/>
                <w:sz w:val="28"/>
                <w:szCs w:val="28"/>
              </w:rPr>
              <w:t xml:space="preserve">Дайте психологическое обоснование </w:t>
            </w:r>
            <w:r>
              <w:rPr>
                <w:rFonts w:ascii="Times New Roman" w:hAnsi="Times New Roman"/>
                <w:sz w:val="28"/>
                <w:szCs w:val="28"/>
              </w:rPr>
              <w:t>важности использования пения и музыки на уроках самопознания</w:t>
            </w:r>
            <w:r w:rsidRPr="008974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5004D0" w:rsidRPr="004B35A2" w:rsidRDefault="005004D0" w:rsidP="0089740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Раскройте </w:t>
            </w:r>
            <w:r w:rsidR="0089740B">
              <w:rPr>
                <w:rFonts w:ascii="Times New Roman" w:hAnsi="Times New Roman"/>
                <w:sz w:val="28"/>
                <w:szCs w:val="28"/>
              </w:rPr>
              <w:t>сущность интуиции и пути ее развития</w:t>
            </w:r>
            <w:r w:rsidR="00D120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5004D0" w:rsidRPr="004B35A2" w:rsidRDefault="0089740B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Расскажите о В.Фракле и его логотерапии</w:t>
            </w:r>
            <w:r w:rsidR="005004D0" w:rsidRPr="004B35A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5004D0" w:rsidRPr="004B35A2" w:rsidRDefault="0089740B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Раскройте сущность психологических идей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К.Г.Юнга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5004D0" w:rsidRPr="004B35A2" w:rsidRDefault="00597F26" w:rsidP="00597F2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Сделайте анализ</w:t>
            </w:r>
            <w:r w:rsidR="00897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CB3">
              <w:rPr>
                <w:rFonts w:ascii="Times New Roman" w:hAnsi="Times New Roman"/>
                <w:sz w:val="28"/>
                <w:szCs w:val="28"/>
              </w:rPr>
              <w:t>гуманистическ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89740B">
              <w:rPr>
                <w:rFonts w:ascii="Times New Roman" w:hAnsi="Times New Roman"/>
                <w:sz w:val="28"/>
                <w:szCs w:val="28"/>
              </w:rPr>
              <w:t xml:space="preserve"> психологи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97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40B">
              <w:rPr>
                <w:rFonts w:ascii="Times New Roman" w:hAnsi="Times New Roman"/>
                <w:sz w:val="28"/>
                <w:szCs w:val="28"/>
              </w:rPr>
              <w:t>К.Роджерса</w:t>
            </w:r>
            <w:proofErr w:type="spellEnd"/>
            <w:r w:rsidR="005004D0" w:rsidRPr="004B35A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5004D0" w:rsidRPr="004B35A2" w:rsidRDefault="005004D0" w:rsidP="0089740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Опишите роль позитивного мышления на </w:t>
            </w:r>
            <w:r w:rsidR="0089740B">
              <w:rPr>
                <w:rFonts w:ascii="Times New Roman" w:hAnsi="Times New Roman"/>
                <w:sz w:val="28"/>
                <w:szCs w:val="28"/>
              </w:rPr>
              <w:t>уроках</w:t>
            </w:r>
            <w:r w:rsidRPr="004B35A2">
              <w:rPr>
                <w:rFonts w:ascii="Times New Roman" w:hAnsi="Times New Roman"/>
                <w:sz w:val="28"/>
                <w:szCs w:val="28"/>
              </w:rPr>
              <w:t xml:space="preserve"> самопознания.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9B6CB3">
        <w:trPr>
          <w:trHeight w:val="257"/>
        </w:trPr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5004D0" w:rsidRPr="004B35A2" w:rsidRDefault="0089740B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Раскройте сущность позитивной психологии </w:t>
            </w:r>
            <w:r w:rsidR="009B6CB3" w:rsidRPr="009B6CB3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="009B6CB3" w:rsidRPr="009B6CB3">
              <w:rPr>
                <w:rFonts w:ascii="Times New Roman" w:hAnsi="Times New Roman"/>
                <w:sz w:val="28"/>
                <w:szCs w:val="28"/>
              </w:rPr>
              <w:t>Селигман</w:t>
            </w:r>
            <w:r w:rsidR="009B6CB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5004D0" w:rsidRPr="004B35A2" w:rsidRDefault="009B6CB3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Охарактеризуйте причины эмоционального выгорания учителей.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5004D0" w:rsidRPr="004B35A2" w:rsidRDefault="009B6CB3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Обоснуйте важность пребывания в моменте здесь и сейчас.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5004D0" w:rsidRPr="004B35A2" w:rsidRDefault="009B6CB3" w:rsidP="009B6CB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Дайте свои рекомендации по очищению сознания для учащихся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lastRenderedPageBreak/>
              <w:t>Ответ обоснуйте.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79" w:type="dxa"/>
          </w:tcPr>
          <w:p w:rsidR="005004D0" w:rsidRPr="004B35A2" w:rsidRDefault="009B6CB3" w:rsidP="009B6CB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B6CB3">
              <w:rPr>
                <w:rFonts w:ascii="Times New Roman" w:hAnsi="Times New Roman"/>
                <w:sz w:val="28"/>
                <w:szCs w:val="28"/>
              </w:rPr>
              <w:t>оставьте практические рекомендации для предотвращения эмоционального выгорания учителей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5004D0" w:rsidRPr="004B35A2" w:rsidRDefault="00D1204C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игру на развитие позитивного мышления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Обоснуйте выражение «думать сердцем». Приведите примеры из научных достижений биологии.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Напишите эссе на тему «Сила момента «сейчас»».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Схематизируйте иерархические уровни  целостного существования личности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5004D0" w:rsidRPr="004B35A2" w:rsidRDefault="005004D0" w:rsidP="003A280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Разработайте правила </w:t>
            </w:r>
            <w:r w:rsidR="003A2804">
              <w:rPr>
                <w:rFonts w:ascii="Times New Roman" w:hAnsi="Times New Roman"/>
                <w:sz w:val="28"/>
                <w:szCs w:val="28"/>
              </w:rPr>
              <w:t>для достижения покоя ума</w:t>
            </w:r>
            <w:r w:rsidR="00597F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5004D0" w:rsidRPr="004B35A2" w:rsidRDefault="005004D0" w:rsidP="00D1204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Напишите эссе-размышление на тему «</w:t>
            </w:r>
            <w:r w:rsidR="00D1204C">
              <w:rPr>
                <w:rFonts w:ascii="Times New Roman" w:hAnsi="Times New Roman"/>
                <w:sz w:val="28"/>
                <w:szCs w:val="28"/>
              </w:rPr>
              <w:t>Как контролировать эмоции, не подавляя их?</w:t>
            </w:r>
            <w:r w:rsidRPr="004B3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</w:tcPr>
          <w:p w:rsidR="005004D0" w:rsidRPr="004B35A2" w:rsidRDefault="005004D0" w:rsidP="009B6CB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Напишите эссе-размышление на тему «</w:t>
            </w:r>
            <w:r w:rsidR="009B6CB3">
              <w:rPr>
                <w:rFonts w:ascii="Times New Roman" w:hAnsi="Times New Roman"/>
                <w:sz w:val="28"/>
                <w:szCs w:val="28"/>
              </w:rPr>
              <w:t>Как управлять умом?</w:t>
            </w:r>
            <w:r w:rsidRPr="004B3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5004D0" w:rsidRPr="004B35A2" w:rsidRDefault="00D1204C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игру на развитие интуитивного мышления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5004D0" w:rsidRPr="004B35A2" w:rsidRDefault="00D1204C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игру на пребывание в состоянии потока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5004D0" w:rsidRPr="004B35A2" w:rsidRDefault="005004D0" w:rsidP="003A2804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Составьте кластер основных концепций </w:t>
            </w:r>
            <w:r w:rsidR="00D1204C">
              <w:rPr>
                <w:rFonts w:ascii="Times New Roman" w:hAnsi="Times New Roman"/>
                <w:sz w:val="28"/>
                <w:szCs w:val="28"/>
              </w:rPr>
              <w:t>гуманистической психологии.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Составьте кластер основных психологических концепций самопознания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5004D0" w:rsidRPr="004B35A2" w:rsidRDefault="007901F8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психолого-педагогические рекомендации родителям, у которых ребенок проявляет агрессию.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5004D0" w:rsidRPr="004B35A2" w:rsidRDefault="007901F8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7901F8">
              <w:rPr>
                <w:rFonts w:ascii="Times New Roman" w:hAnsi="Times New Roman"/>
                <w:sz w:val="28"/>
                <w:szCs w:val="28"/>
              </w:rPr>
              <w:t>Разработайте психолого-педагогические рекомендации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воспитанию девочек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5004D0" w:rsidRPr="004B35A2" w:rsidRDefault="007901F8" w:rsidP="007901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7901F8">
              <w:rPr>
                <w:rFonts w:ascii="Times New Roman" w:hAnsi="Times New Roman"/>
                <w:sz w:val="28"/>
                <w:szCs w:val="28"/>
              </w:rPr>
              <w:t xml:space="preserve">Разработайте психолого-педагогические рекомендации по воспитанию </w:t>
            </w:r>
            <w:r>
              <w:rPr>
                <w:rFonts w:ascii="Times New Roman" w:hAnsi="Times New Roman"/>
                <w:sz w:val="28"/>
                <w:szCs w:val="28"/>
              </w:rPr>
              <w:t>мальчиков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5004D0" w:rsidRPr="004B35A2" w:rsidRDefault="007901F8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7901F8">
              <w:rPr>
                <w:rFonts w:ascii="Times New Roman" w:hAnsi="Times New Roman"/>
                <w:sz w:val="28"/>
                <w:szCs w:val="28"/>
              </w:rPr>
              <w:t>Разработайте психолого-педагогические рекомендации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ученика, испытывающего страх перед публичным выступлением.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5004D0" w:rsidRPr="004B35A2" w:rsidRDefault="007901F8" w:rsidP="007901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7901F8">
              <w:rPr>
                <w:rFonts w:ascii="Times New Roman" w:hAnsi="Times New Roman"/>
                <w:sz w:val="28"/>
                <w:szCs w:val="28"/>
              </w:rPr>
              <w:t xml:space="preserve">Разработайте </w:t>
            </w:r>
            <w:r>
              <w:rPr>
                <w:rFonts w:ascii="Times New Roman" w:hAnsi="Times New Roman"/>
                <w:sz w:val="28"/>
                <w:szCs w:val="28"/>
              </w:rPr>
              <w:t>тренинг по развитию позитивного мышления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901F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тренинг по гуманистической психологии</w:t>
            </w:r>
            <w:r w:rsidR="003A2804">
              <w:rPr>
                <w:rFonts w:ascii="Times New Roman" w:hAnsi="Times New Roman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5004D0" w:rsidRPr="004B35A2" w:rsidRDefault="005004D0" w:rsidP="00D1204C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Проанализируйте </w:t>
            </w:r>
            <w:proofErr w:type="spellStart"/>
            <w:r w:rsidRPr="004B35A2">
              <w:rPr>
                <w:rFonts w:ascii="Times New Roman" w:hAnsi="Times New Roman"/>
                <w:sz w:val="28"/>
                <w:szCs w:val="28"/>
              </w:rPr>
              <w:t>концпетуальный</w:t>
            </w:r>
            <w:proofErr w:type="spellEnd"/>
            <w:r w:rsidRPr="004B35A2">
              <w:rPr>
                <w:rFonts w:ascii="Times New Roman" w:hAnsi="Times New Roman"/>
                <w:sz w:val="28"/>
                <w:szCs w:val="28"/>
              </w:rPr>
              <w:t xml:space="preserve"> взгляд </w:t>
            </w:r>
            <w:proofErr w:type="spellStart"/>
            <w:r w:rsidRPr="004B35A2">
              <w:rPr>
                <w:rFonts w:ascii="Times New Roman" w:hAnsi="Times New Roman"/>
                <w:sz w:val="28"/>
                <w:szCs w:val="28"/>
              </w:rPr>
              <w:t>К.Р.Роджерса</w:t>
            </w:r>
            <w:proofErr w:type="spellEnd"/>
            <w:r w:rsidRPr="004B35A2">
              <w:rPr>
                <w:rFonts w:ascii="Times New Roman" w:hAnsi="Times New Roman"/>
                <w:sz w:val="28"/>
                <w:szCs w:val="28"/>
              </w:rPr>
              <w:t xml:space="preserve"> на процесс самопознания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Сравните </w:t>
            </w:r>
            <w:proofErr w:type="gramStart"/>
            <w:r w:rsidRPr="004B35A2">
              <w:rPr>
                <w:rFonts w:ascii="Times New Roman" w:hAnsi="Times New Roman"/>
                <w:sz w:val="28"/>
                <w:szCs w:val="28"/>
              </w:rPr>
              <w:t>психоаналитический</w:t>
            </w:r>
            <w:proofErr w:type="gramEnd"/>
            <w:r w:rsidRPr="004B35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B35A2">
              <w:rPr>
                <w:rFonts w:ascii="Times New Roman" w:hAnsi="Times New Roman"/>
                <w:sz w:val="28"/>
                <w:szCs w:val="28"/>
              </w:rPr>
              <w:t>гештальт</w:t>
            </w:r>
            <w:proofErr w:type="spellEnd"/>
            <w:r w:rsidRPr="004B35A2">
              <w:rPr>
                <w:rFonts w:ascii="Times New Roman" w:hAnsi="Times New Roman"/>
                <w:sz w:val="28"/>
                <w:szCs w:val="28"/>
              </w:rPr>
              <w:t>-подход к проблеме самопознания в форме схемы или таблицы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Проведите анализ книги </w:t>
            </w:r>
            <w:proofErr w:type="spellStart"/>
            <w:r w:rsidRPr="004B35A2">
              <w:rPr>
                <w:rFonts w:ascii="Times New Roman" w:hAnsi="Times New Roman"/>
                <w:sz w:val="28"/>
                <w:szCs w:val="28"/>
              </w:rPr>
              <w:t>А.Маслоу</w:t>
            </w:r>
            <w:proofErr w:type="spellEnd"/>
            <w:r w:rsidRPr="004B35A2">
              <w:rPr>
                <w:rFonts w:ascii="Times New Roman" w:hAnsi="Times New Roman"/>
                <w:sz w:val="28"/>
                <w:szCs w:val="28"/>
              </w:rPr>
              <w:t xml:space="preserve"> «Дальние пределы человеческой психики»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тренинг для родителей по воспитанию в сотрудничестве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эссе на тему «Роль матери в семье».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эссе на тему «Роль отца в семье».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Составьте пять правил  гуманистической психологии для воспитания детей.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5004D0" w:rsidRPr="004B35A2" w:rsidRDefault="00CF75CA" w:rsidP="00CF75C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5CA">
              <w:rPr>
                <w:rFonts w:ascii="Times New Roman" w:hAnsi="Times New Roman"/>
                <w:sz w:val="28"/>
                <w:szCs w:val="28"/>
              </w:rPr>
              <w:t xml:space="preserve">Составьте пять правил  гуманистической психологии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создания позитивного климата в семье</w:t>
            </w:r>
            <w:r w:rsidRPr="00CF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Разработайте «5 золотых правил» достижения внутреннего покоя</w:t>
            </w:r>
            <w:r w:rsidR="00CF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5004D0" w:rsidRPr="004B35A2" w:rsidRDefault="00D1204C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игру на развитие различающего мышления.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рекомендации для развития эмоционального интеллекта.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тренинг по развитию эмоционального интеллекта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5004D0" w:rsidRPr="004B35A2" w:rsidRDefault="00597F26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позитивный настрой для урока самопознания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5004D0" w:rsidRPr="004B35A2" w:rsidRDefault="00597F26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урок самопознания по достижению внутреннего покоя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5004D0" w:rsidRPr="004B35A2" w:rsidRDefault="00597F26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Разработайте урок самопознания для старшеклассников на тему «Смысл жизни», используя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В.Франкла</w:t>
            </w:r>
            <w:proofErr w:type="spellEnd"/>
            <w:r w:rsidR="00507B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5004D0" w:rsidRPr="004B35A2" w:rsidRDefault="00597F26" w:rsidP="00507B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F26">
              <w:rPr>
                <w:rFonts w:ascii="Times New Roman" w:hAnsi="Times New Roman"/>
                <w:sz w:val="28"/>
                <w:szCs w:val="28"/>
              </w:rPr>
              <w:t>Разработайте урок самопознания для старшеклассников на тему «</w:t>
            </w:r>
            <w:r>
              <w:rPr>
                <w:rFonts w:ascii="Times New Roman" w:hAnsi="Times New Roman"/>
                <w:sz w:val="28"/>
                <w:szCs w:val="28"/>
              </w:rPr>
              <w:t>Сотрудничество в семейной жизни</w:t>
            </w:r>
            <w:r w:rsidR="00507B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Предложите способы очищения сознания. Ваши рекомендации для публичного выступления</w:t>
            </w:r>
            <w:r w:rsidR="00507B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5004D0" w:rsidRPr="004B35A2" w:rsidRDefault="00507BF6" w:rsidP="00507B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Опишите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метапотребности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метапатологии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современной молодежи.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5004D0" w:rsidRPr="004B35A2" w:rsidRDefault="00507BF6" w:rsidP="003A280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Дайте психологическое обоснование </w:t>
            </w:r>
            <w:r w:rsidR="003A2804">
              <w:rPr>
                <w:rFonts w:ascii="Times New Roman" w:hAnsi="Times New Roman"/>
                <w:sz w:val="28"/>
                <w:szCs w:val="28"/>
              </w:rPr>
              <w:t>структурному компоненту урока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самопознания – рассказыванию притч.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5004D0" w:rsidRPr="00E343B3" w:rsidRDefault="00507BF6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BF6">
              <w:rPr>
                <w:rFonts w:ascii="Times New Roman" w:hAnsi="Times New Roman"/>
                <w:sz w:val="28"/>
                <w:szCs w:val="28"/>
              </w:rPr>
              <w:t>Разработайте урок самопознания для старшеклассников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развитию позитивного мышления.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5004D0" w:rsidRPr="00E343B3" w:rsidRDefault="00507BF6" w:rsidP="00507B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BF6">
              <w:rPr>
                <w:rFonts w:ascii="Times New Roman" w:hAnsi="Times New Roman"/>
                <w:sz w:val="28"/>
                <w:szCs w:val="28"/>
              </w:rPr>
              <w:t xml:space="preserve">Разработайте урок самопознания для старшеклассников по развитию </w:t>
            </w:r>
            <w:r>
              <w:rPr>
                <w:rFonts w:ascii="Times New Roman" w:hAnsi="Times New Roman"/>
                <w:sz w:val="28"/>
                <w:szCs w:val="28"/>
              </w:rPr>
              <w:t>различающего</w:t>
            </w:r>
            <w:r w:rsidRPr="00507BF6">
              <w:rPr>
                <w:rFonts w:ascii="Times New Roman" w:hAnsi="Times New Roman"/>
                <w:sz w:val="28"/>
                <w:szCs w:val="28"/>
              </w:rPr>
              <w:t xml:space="preserve"> мышления.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4D0" w:rsidRPr="007767FD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04D0" w:rsidRDefault="005004D0" w:rsidP="005004D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204C" w:rsidRPr="00D1204C" w:rsidRDefault="00D1204C" w:rsidP="00D12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1204C"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методбюро     </w:t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  <w:t xml:space="preserve">     </w:t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Н.С. Жубаназарова</w:t>
      </w:r>
    </w:p>
    <w:p w:rsidR="00D1204C" w:rsidRPr="00D1204C" w:rsidRDefault="00D1204C" w:rsidP="00D12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1204C" w:rsidRPr="00D1204C" w:rsidRDefault="00D1204C" w:rsidP="00D12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1204C">
        <w:rPr>
          <w:rFonts w:ascii="Times New Roman" w:hAnsi="Times New Roman"/>
          <w:b/>
          <w:sz w:val="24"/>
          <w:szCs w:val="24"/>
          <w:lang w:val="kk-KZ"/>
        </w:rPr>
        <w:t>Заведующая кафедрой</w:t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  <w:t>Г.М.Сарсенбаева</w:t>
      </w:r>
    </w:p>
    <w:p w:rsidR="00D1204C" w:rsidRPr="00D1204C" w:rsidRDefault="00D1204C" w:rsidP="00D12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004D0" w:rsidRPr="00934D53" w:rsidRDefault="00D1204C" w:rsidP="00D12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1204C">
        <w:rPr>
          <w:rFonts w:ascii="Times New Roman" w:hAnsi="Times New Roman"/>
          <w:b/>
          <w:sz w:val="24"/>
          <w:szCs w:val="24"/>
          <w:lang w:val="kk-KZ"/>
        </w:rPr>
        <w:t>Преподаватель</w:t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  <w:t>Г.А. Омарова</w:t>
      </w:r>
    </w:p>
    <w:p w:rsidR="005004D0" w:rsidRDefault="005004D0" w:rsidP="005004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004D0" w:rsidRDefault="005004D0" w:rsidP="005004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62D4">
        <w:rPr>
          <w:rFonts w:ascii="Times New Roman" w:hAnsi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2336"/>
        <w:gridCol w:w="2336"/>
        <w:gridCol w:w="2336"/>
      </w:tblGrid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Шкала, баллы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</w:p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1-вопрос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</w:p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2-вопрос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</w:p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3-вопрос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90-100 отлично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26-30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32-35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32-35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75-89 хорошо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23-27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26-31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26-31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50-74 удовлетворительно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14-22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18-26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18-26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0-49</w:t>
            </w:r>
          </w:p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0-15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0-17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0-17</w:t>
            </w:r>
          </w:p>
        </w:tc>
      </w:tr>
    </w:tbl>
    <w:p w:rsidR="00AF6138" w:rsidRDefault="00AF6138"/>
    <w:sectPr w:rsidR="00AF6138" w:rsidSect="00AF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4D0"/>
    <w:rsid w:val="001F772E"/>
    <w:rsid w:val="003A2804"/>
    <w:rsid w:val="003C181E"/>
    <w:rsid w:val="005004D0"/>
    <w:rsid w:val="00507BF6"/>
    <w:rsid w:val="00597F26"/>
    <w:rsid w:val="007901F8"/>
    <w:rsid w:val="0089740B"/>
    <w:rsid w:val="00987AA6"/>
    <w:rsid w:val="009B6CB3"/>
    <w:rsid w:val="00AF6138"/>
    <w:rsid w:val="00CA6FC8"/>
    <w:rsid w:val="00CF75CA"/>
    <w:rsid w:val="00D1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4D0"/>
    <w:rPr>
      <w:b/>
      <w:bCs/>
    </w:rPr>
  </w:style>
  <w:style w:type="paragraph" w:styleId="a4">
    <w:name w:val="No Spacing"/>
    <w:uiPriority w:val="1"/>
    <w:qFormat/>
    <w:rsid w:val="005004D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004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Sulpak</cp:lastModifiedBy>
  <cp:revision>4</cp:revision>
  <dcterms:created xsi:type="dcterms:W3CDTF">2015-08-28T16:15:00Z</dcterms:created>
  <dcterms:modified xsi:type="dcterms:W3CDTF">2018-10-11T10:00:00Z</dcterms:modified>
</cp:coreProperties>
</file>